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16B" w:rsidRPr="00832273" w:rsidRDefault="0054316B" w:rsidP="0054316B">
      <w:pPr>
        <w:pStyle w:val="Standard"/>
        <w:ind w:left="6372" w:firstLine="708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832273">
        <w:rPr>
          <w:rFonts w:ascii="Arial Narrow" w:eastAsia="TTE17FFBD0t00" w:hAnsi="Arial Narrow" w:cs="Times New Roman"/>
          <w:sz w:val="22"/>
          <w:szCs w:val="22"/>
        </w:rPr>
        <w:t>Załącznik nr 3 do SIWZ</w:t>
      </w:r>
    </w:p>
    <w:p w:rsidR="0054316B" w:rsidRPr="00832273" w:rsidRDefault="0054316B" w:rsidP="0054316B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</w:p>
    <w:p w:rsidR="0054316B" w:rsidRPr="00832273" w:rsidRDefault="0054316B" w:rsidP="0054316B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832273">
        <w:rPr>
          <w:rFonts w:ascii="Arial Narrow" w:eastAsia="TTE17FFBD0t00" w:hAnsi="Arial Narrow" w:cs="Times New Roman"/>
          <w:sz w:val="22"/>
          <w:szCs w:val="22"/>
        </w:rPr>
        <w:t>…………………………………………</w:t>
      </w:r>
    </w:p>
    <w:p w:rsidR="0054316B" w:rsidRPr="00832273" w:rsidRDefault="0054316B" w:rsidP="0054316B">
      <w:pPr>
        <w:pStyle w:val="Standard"/>
        <w:jc w:val="both"/>
        <w:rPr>
          <w:rFonts w:ascii="Arial Narrow" w:eastAsia="TTE17FFBD0t00" w:hAnsi="Arial Narrow" w:cs="Times New Roman"/>
          <w:sz w:val="18"/>
          <w:szCs w:val="22"/>
        </w:rPr>
      </w:pPr>
      <w:r w:rsidRPr="00832273">
        <w:rPr>
          <w:rFonts w:ascii="Arial Narrow" w:eastAsia="TTE17FFBD0t00" w:hAnsi="Arial Narrow" w:cs="Times New Roman"/>
          <w:sz w:val="18"/>
          <w:szCs w:val="22"/>
        </w:rPr>
        <w:t xml:space="preserve">                  (pieczęć Wykonawcy)</w:t>
      </w:r>
    </w:p>
    <w:p w:rsidR="0054316B" w:rsidRPr="00832273" w:rsidRDefault="0054316B" w:rsidP="0054316B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</w:p>
    <w:p w:rsidR="0054316B" w:rsidRPr="00832273" w:rsidRDefault="0054316B" w:rsidP="0054316B">
      <w:pPr>
        <w:pStyle w:val="Standard"/>
        <w:jc w:val="center"/>
        <w:rPr>
          <w:rFonts w:ascii="Arial Narrow" w:eastAsia="TTE17FFBD0t00" w:hAnsi="Arial Narrow" w:cs="Times New Roman"/>
          <w:b/>
          <w:sz w:val="22"/>
          <w:szCs w:val="22"/>
        </w:rPr>
      </w:pPr>
      <w:r w:rsidRPr="00832273">
        <w:rPr>
          <w:rFonts w:ascii="Arial Narrow" w:eastAsia="TTE17FFBD0t00" w:hAnsi="Arial Narrow" w:cs="Times New Roman"/>
          <w:b/>
          <w:sz w:val="22"/>
          <w:szCs w:val="22"/>
        </w:rPr>
        <w:t>WYKAZ WYKONANEJ DOSTAWY</w:t>
      </w:r>
    </w:p>
    <w:p w:rsidR="0054316B" w:rsidRPr="00832273" w:rsidRDefault="0054316B" w:rsidP="0054316B">
      <w:pPr>
        <w:pStyle w:val="Standard"/>
        <w:jc w:val="center"/>
        <w:rPr>
          <w:rFonts w:ascii="Arial Narrow" w:eastAsia="TTE17FFBD0t00" w:hAnsi="Arial Narrow" w:cs="Times New Roman"/>
          <w:b/>
          <w:sz w:val="22"/>
          <w:szCs w:val="22"/>
        </w:rPr>
      </w:pPr>
      <w:r w:rsidRPr="00832273">
        <w:rPr>
          <w:rFonts w:ascii="Arial Narrow" w:eastAsia="TTE17FFBD0t00" w:hAnsi="Arial Narrow" w:cs="Times New Roman"/>
          <w:b/>
          <w:sz w:val="22"/>
          <w:szCs w:val="22"/>
        </w:rPr>
        <w:t>(wzór)</w:t>
      </w:r>
    </w:p>
    <w:p w:rsidR="0054316B" w:rsidRPr="00832273" w:rsidRDefault="0054316B" w:rsidP="0054316B">
      <w:pPr>
        <w:pStyle w:val="Standard"/>
        <w:jc w:val="center"/>
        <w:rPr>
          <w:rFonts w:ascii="Arial Narrow" w:eastAsia="TTE17FFBD0t00" w:hAnsi="Arial Narrow" w:cs="Times New Roman"/>
          <w:b/>
          <w:sz w:val="22"/>
          <w:szCs w:val="22"/>
        </w:rPr>
      </w:pPr>
    </w:p>
    <w:p w:rsidR="0054316B" w:rsidRPr="00832273" w:rsidRDefault="0054316B" w:rsidP="0054316B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832273">
        <w:rPr>
          <w:rFonts w:ascii="Arial Narrow" w:eastAsia="TTE17FFBD0t00" w:hAnsi="Arial Narrow" w:cs="Times New Roman"/>
          <w:sz w:val="22"/>
          <w:szCs w:val="22"/>
        </w:rPr>
        <w:t xml:space="preserve">Dotyczy: postępowania o udzielenie zamówienia publicznego prowadzonego w trybie przetargu nieograniczonego pn. </w:t>
      </w:r>
      <w:r w:rsidRPr="00C34AE9">
        <w:rPr>
          <w:rFonts w:ascii="Arial Narrow" w:eastAsia="TTE17FFBD0t00" w:hAnsi="Arial Narrow"/>
          <w:b/>
        </w:rPr>
        <w:t>DOSTAWA WRAZ Z MONTAŻEM URZĄDZEŃ ZABAWOWYCH DLA WYPOSAŻENIA PLACU ZABAW ZLOKALIZOWANEGO N</w:t>
      </w:r>
      <w:r>
        <w:rPr>
          <w:rFonts w:ascii="Arial Narrow" w:eastAsia="TTE17FFBD0t00" w:hAnsi="Arial Narrow"/>
          <w:b/>
        </w:rPr>
        <w:t>A TERENIE SOŁECTWA GOSTKOWO</w:t>
      </w:r>
      <w:r w:rsidRPr="00C34AE9">
        <w:rPr>
          <w:rFonts w:ascii="Arial Narrow" w:eastAsia="TTE17FFBD0t00" w:hAnsi="Arial Narrow"/>
          <w:b/>
        </w:rPr>
        <w:t xml:space="preserve"> W RAMACH ZADANIA INWESTYCYJNEGO MODERNIZACJA PLACÓW ZABAW NA TERENIE GMINY ŁYSOMICE</w:t>
      </w:r>
      <w:r>
        <w:rPr>
          <w:rFonts w:ascii="Arial Narrow" w:eastAsia="TTE17FFBD0t00" w:hAnsi="Arial Narrow" w:cs="Times New Roman"/>
          <w:sz w:val="22"/>
          <w:szCs w:val="22"/>
        </w:rPr>
        <w:t>- postę</w:t>
      </w:r>
      <w:r w:rsidRPr="00832273">
        <w:rPr>
          <w:rFonts w:ascii="Arial Narrow" w:eastAsia="TTE17FFBD0t00" w:hAnsi="Arial Narrow" w:cs="Times New Roman"/>
          <w:sz w:val="22"/>
          <w:szCs w:val="22"/>
        </w:rPr>
        <w:t>powanie numer ZP</w:t>
      </w:r>
      <w:r>
        <w:rPr>
          <w:rFonts w:ascii="Arial Narrow" w:eastAsia="TTE17FFBD0t00" w:hAnsi="Arial Narrow" w:cs="Times New Roman"/>
          <w:sz w:val="22"/>
          <w:szCs w:val="22"/>
        </w:rPr>
        <w:t>.271.20.2019</w:t>
      </w:r>
      <w:r w:rsidRPr="00832273">
        <w:rPr>
          <w:rFonts w:ascii="Arial Narrow" w:eastAsia="TTE17FFBD0t00" w:hAnsi="Arial Narrow" w:cs="Times New Roman"/>
          <w:sz w:val="22"/>
          <w:szCs w:val="22"/>
        </w:rPr>
        <w:t xml:space="preserve">. </w:t>
      </w:r>
    </w:p>
    <w:p w:rsidR="0054316B" w:rsidRPr="00832273" w:rsidRDefault="0054316B" w:rsidP="0054316B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67"/>
        <w:gridCol w:w="2713"/>
        <w:gridCol w:w="2241"/>
        <w:gridCol w:w="1414"/>
        <w:gridCol w:w="1628"/>
      </w:tblGrid>
      <w:tr w:rsidR="0054316B" w:rsidRPr="00832273" w:rsidTr="00516E43">
        <w:trPr>
          <w:jc w:val="center"/>
        </w:trPr>
        <w:tc>
          <w:tcPr>
            <w:tcW w:w="667" w:type="dxa"/>
            <w:shd w:val="clear" w:color="auto" w:fill="EEECE1" w:themeFill="background2"/>
          </w:tcPr>
          <w:p w:rsidR="0054316B" w:rsidRPr="00832273" w:rsidRDefault="0054316B" w:rsidP="00516E43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  <w:r w:rsidRPr="00832273">
              <w:rPr>
                <w:rFonts w:ascii="Arial Narrow" w:eastAsia="TTE17FFBD0t00" w:hAnsi="Arial Narrow" w:cs="Times New Roman"/>
                <w:sz w:val="18"/>
                <w:szCs w:val="22"/>
              </w:rPr>
              <w:t>Lp.</w:t>
            </w:r>
          </w:p>
        </w:tc>
        <w:tc>
          <w:tcPr>
            <w:tcW w:w="2713" w:type="dxa"/>
            <w:shd w:val="clear" w:color="auto" w:fill="EEECE1" w:themeFill="background2"/>
          </w:tcPr>
          <w:p w:rsidR="0054316B" w:rsidRPr="00832273" w:rsidRDefault="0054316B" w:rsidP="00516E43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  <w:r w:rsidRPr="00832273"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Zakres zamówienia (umowy) – rodzaj i charakter wykonywanej dostawy </w:t>
            </w:r>
          </w:p>
        </w:tc>
        <w:tc>
          <w:tcPr>
            <w:tcW w:w="2241" w:type="dxa"/>
            <w:shd w:val="clear" w:color="auto" w:fill="EEECE1" w:themeFill="background2"/>
          </w:tcPr>
          <w:p w:rsidR="0054316B" w:rsidRPr="00832273" w:rsidRDefault="0054316B" w:rsidP="00516E43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  <w:r w:rsidRPr="00832273"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Wartość brutto w PLN dostawy w ramach umowy </w:t>
            </w:r>
          </w:p>
        </w:tc>
        <w:tc>
          <w:tcPr>
            <w:tcW w:w="1414" w:type="dxa"/>
            <w:shd w:val="clear" w:color="auto" w:fill="EEECE1" w:themeFill="background2"/>
          </w:tcPr>
          <w:p w:rsidR="0054316B" w:rsidRPr="00832273" w:rsidRDefault="0054316B" w:rsidP="00516E43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  <w:r w:rsidRPr="00832273">
              <w:rPr>
                <w:rFonts w:ascii="Arial Narrow" w:eastAsia="TTE17FFBD0t00" w:hAnsi="Arial Narrow" w:cs="Times New Roman"/>
                <w:sz w:val="18"/>
                <w:szCs w:val="22"/>
              </w:rPr>
              <w:t>Data wykonania dostawy</w:t>
            </w:r>
          </w:p>
        </w:tc>
        <w:tc>
          <w:tcPr>
            <w:tcW w:w="1628" w:type="dxa"/>
            <w:shd w:val="clear" w:color="auto" w:fill="EEECE1" w:themeFill="background2"/>
          </w:tcPr>
          <w:p w:rsidR="0054316B" w:rsidRPr="00832273" w:rsidRDefault="0054316B" w:rsidP="00516E43">
            <w:pPr>
              <w:pStyle w:val="Standard"/>
              <w:jc w:val="both"/>
              <w:rPr>
                <w:rFonts w:ascii="Arial Narrow" w:eastAsia="TTE17FFBD0t00" w:hAnsi="Arial Narrow" w:cs="Times New Roman"/>
                <w:sz w:val="18"/>
                <w:szCs w:val="22"/>
              </w:rPr>
            </w:pPr>
            <w:r w:rsidRPr="00832273"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Podmiot/y na rzecz, których dostawa została wykonana </w:t>
            </w:r>
          </w:p>
        </w:tc>
      </w:tr>
      <w:tr w:rsidR="0054316B" w:rsidRPr="00832273" w:rsidTr="00516E43">
        <w:trPr>
          <w:jc w:val="center"/>
        </w:trPr>
        <w:tc>
          <w:tcPr>
            <w:tcW w:w="8663" w:type="dxa"/>
            <w:gridSpan w:val="5"/>
          </w:tcPr>
          <w:p w:rsidR="0054316B" w:rsidRPr="00832273" w:rsidRDefault="0054316B" w:rsidP="00516E43">
            <w:pPr>
              <w:pStyle w:val="Standard"/>
              <w:jc w:val="center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 w:rsidRPr="00832273">
              <w:rPr>
                <w:rFonts w:ascii="Arial Narrow" w:eastAsia="TTE17FFBD0t00" w:hAnsi="Arial Narrow" w:cs="Times New Roman"/>
                <w:sz w:val="22"/>
                <w:szCs w:val="22"/>
              </w:rPr>
              <w:t xml:space="preserve">Dostawy opisane w Rozdziale 6 ust. 6.2. pkt 3 </w:t>
            </w:r>
          </w:p>
        </w:tc>
      </w:tr>
      <w:tr w:rsidR="0054316B" w:rsidRPr="00832273" w:rsidTr="00516E43">
        <w:trPr>
          <w:jc w:val="center"/>
        </w:trPr>
        <w:tc>
          <w:tcPr>
            <w:tcW w:w="667" w:type="dxa"/>
          </w:tcPr>
          <w:p w:rsidR="0054316B" w:rsidRPr="00832273" w:rsidRDefault="0054316B" w:rsidP="0054316B">
            <w:pPr>
              <w:pStyle w:val="Standard"/>
              <w:numPr>
                <w:ilvl w:val="0"/>
                <w:numId w:val="3"/>
              </w:numPr>
              <w:jc w:val="both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</w:tc>
        <w:tc>
          <w:tcPr>
            <w:tcW w:w="2713" w:type="dxa"/>
          </w:tcPr>
          <w:p w:rsidR="0054316B" w:rsidRPr="00832273" w:rsidRDefault="0054316B" w:rsidP="00516E43">
            <w:pPr>
              <w:pStyle w:val="Standard"/>
              <w:jc w:val="both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 w:rsidRPr="00832273">
              <w:rPr>
                <w:rFonts w:ascii="Arial Narrow" w:eastAsia="TTE17FFBD0t00" w:hAnsi="Arial Narrow" w:cs="Times New Roman"/>
                <w:sz w:val="22"/>
                <w:szCs w:val="22"/>
              </w:rPr>
              <w:t xml:space="preserve">Nazwa dostawy: </w:t>
            </w:r>
          </w:p>
          <w:p w:rsidR="0054316B" w:rsidRPr="00832273" w:rsidRDefault="0054316B" w:rsidP="00516E43">
            <w:pPr>
              <w:pStyle w:val="Standard"/>
              <w:spacing w:line="360" w:lineRule="auto"/>
              <w:jc w:val="both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 w:rsidRPr="00832273">
              <w:rPr>
                <w:rFonts w:ascii="Arial Narrow" w:eastAsia="TTE17FFBD0t00" w:hAnsi="Arial Narrow" w:cs="Times New Roman"/>
                <w:sz w:val="22"/>
                <w:szCs w:val="22"/>
              </w:rPr>
              <w:t>…………………………………</w:t>
            </w:r>
          </w:p>
          <w:p w:rsidR="0054316B" w:rsidRPr="00832273" w:rsidRDefault="0054316B" w:rsidP="00516E43">
            <w:pPr>
              <w:pStyle w:val="Standard"/>
              <w:spacing w:line="360" w:lineRule="auto"/>
              <w:jc w:val="both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 w:rsidRPr="00832273">
              <w:rPr>
                <w:rFonts w:ascii="Arial Narrow" w:eastAsia="TTE17FFBD0t00" w:hAnsi="Arial Narrow" w:cs="Times New Roman"/>
                <w:sz w:val="22"/>
                <w:szCs w:val="22"/>
              </w:rPr>
              <w:t>…………………………………</w:t>
            </w:r>
          </w:p>
          <w:p w:rsidR="0054316B" w:rsidRPr="00832273" w:rsidRDefault="0054316B" w:rsidP="00516E43">
            <w:pPr>
              <w:pStyle w:val="Standard"/>
              <w:spacing w:line="360" w:lineRule="auto"/>
              <w:jc w:val="both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 w:rsidRPr="00832273">
              <w:rPr>
                <w:rFonts w:ascii="Arial Narrow" w:eastAsia="TTE17FFBD0t00" w:hAnsi="Arial Narrow" w:cs="Times New Roman"/>
                <w:sz w:val="22"/>
                <w:szCs w:val="22"/>
              </w:rPr>
              <w:t>…………………………………</w:t>
            </w:r>
          </w:p>
          <w:p w:rsidR="0054316B" w:rsidRPr="00832273" w:rsidRDefault="0054316B" w:rsidP="00516E43">
            <w:pPr>
              <w:pStyle w:val="Standard"/>
              <w:spacing w:line="360" w:lineRule="auto"/>
              <w:jc w:val="both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 w:rsidRPr="00832273">
              <w:rPr>
                <w:rFonts w:ascii="Arial Narrow" w:eastAsia="TTE17FFBD0t00" w:hAnsi="Arial Narrow" w:cs="Times New Roman"/>
                <w:sz w:val="22"/>
                <w:szCs w:val="22"/>
              </w:rPr>
              <w:t>…………………………………</w:t>
            </w:r>
          </w:p>
          <w:p w:rsidR="0054316B" w:rsidRPr="00832273" w:rsidRDefault="0054316B" w:rsidP="00516E43">
            <w:pPr>
              <w:pStyle w:val="Standard"/>
              <w:spacing w:line="360" w:lineRule="auto"/>
              <w:jc w:val="both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 w:rsidRPr="00832273">
              <w:rPr>
                <w:rFonts w:ascii="Arial Narrow" w:eastAsia="TTE17FFBD0t00" w:hAnsi="Arial Narrow" w:cs="Times New Roman"/>
                <w:sz w:val="22"/>
                <w:szCs w:val="22"/>
              </w:rPr>
              <w:t>…………………………………</w:t>
            </w:r>
          </w:p>
          <w:p w:rsidR="0054316B" w:rsidRPr="00832273" w:rsidRDefault="0054316B" w:rsidP="00516E43">
            <w:pPr>
              <w:pStyle w:val="Standard"/>
              <w:spacing w:line="360" w:lineRule="auto"/>
              <w:jc w:val="both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 w:rsidRPr="00832273">
              <w:rPr>
                <w:rFonts w:ascii="Arial Narrow" w:eastAsia="TTE17FFBD0t00" w:hAnsi="Arial Narrow" w:cs="Times New Roman"/>
                <w:sz w:val="22"/>
                <w:szCs w:val="22"/>
              </w:rPr>
              <w:t>…………………………………</w:t>
            </w:r>
          </w:p>
          <w:p w:rsidR="0054316B" w:rsidRPr="00832273" w:rsidRDefault="0054316B" w:rsidP="00516E43">
            <w:pPr>
              <w:pStyle w:val="Standard"/>
              <w:spacing w:line="360" w:lineRule="auto"/>
              <w:jc w:val="both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 w:rsidRPr="00832273">
              <w:rPr>
                <w:rFonts w:ascii="Arial Narrow" w:eastAsia="TTE17FFBD0t00" w:hAnsi="Arial Narrow" w:cs="Times New Roman"/>
                <w:sz w:val="22"/>
                <w:szCs w:val="22"/>
              </w:rPr>
              <w:t xml:space="preserve">………………………………… </w:t>
            </w:r>
          </w:p>
        </w:tc>
        <w:tc>
          <w:tcPr>
            <w:tcW w:w="2241" w:type="dxa"/>
          </w:tcPr>
          <w:p w:rsidR="0054316B" w:rsidRPr="00832273" w:rsidRDefault="0054316B" w:rsidP="00516E43">
            <w:pPr>
              <w:pStyle w:val="Standard"/>
              <w:jc w:val="both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 w:rsidRPr="00832273">
              <w:rPr>
                <w:rFonts w:ascii="Arial Narrow" w:eastAsia="TTE17FFBD0t00" w:hAnsi="Arial Narrow" w:cs="Times New Roman"/>
                <w:sz w:val="22"/>
                <w:szCs w:val="22"/>
              </w:rPr>
              <w:t xml:space="preserve">Całkowita wartość umowy brutto w złotych: </w:t>
            </w:r>
          </w:p>
          <w:p w:rsidR="0054316B" w:rsidRPr="00832273" w:rsidRDefault="0054316B" w:rsidP="00516E43">
            <w:pPr>
              <w:pStyle w:val="Standard"/>
              <w:jc w:val="both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:rsidR="0054316B" w:rsidRPr="00832273" w:rsidRDefault="0054316B" w:rsidP="00516E43">
            <w:pPr>
              <w:pStyle w:val="Standard"/>
              <w:jc w:val="both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 w:rsidRPr="00832273">
              <w:rPr>
                <w:rFonts w:ascii="Arial Narrow" w:eastAsia="TTE17FFBD0t00" w:hAnsi="Arial Narrow" w:cs="Times New Roman"/>
                <w:sz w:val="22"/>
                <w:szCs w:val="22"/>
              </w:rPr>
              <w:t>……………………………</w:t>
            </w:r>
          </w:p>
          <w:p w:rsidR="0054316B" w:rsidRPr="00832273" w:rsidRDefault="0054316B" w:rsidP="00516E43">
            <w:pPr>
              <w:pStyle w:val="Standard"/>
              <w:jc w:val="both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</w:tc>
        <w:tc>
          <w:tcPr>
            <w:tcW w:w="1414" w:type="dxa"/>
          </w:tcPr>
          <w:p w:rsidR="0054316B" w:rsidRPr="00832273" w:rsidRDefault="0054316B" w:rsidP="00516E43">
            <w:pPr>
              <w:pStyle w:val="Standard"/>
              <w:jc w:val="both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:rsidR="0054316B" w:rsidRPr="00832273" w:rsidRDefault="0054316B" w:rsidP="00516E43">
            <w:pPr>
              <w:pStyle w:val="Standard"/>
              <w:jc w:val="both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 w:rsidRPr="00832273">
              <w:rPr>
                <w:rFonts w:ascii="Arial Narrow" w:eastAsia="TTE17FFBD0t00" w:hAnsi="Arial Narrow" w:cs="Times New Roman"/>
                <w:sz w:val="22"/>
                <w:szCs w:val="22"/>
              </w:rPr>
              <w:t>……………….</w:t>
            </w:r>
          </w:p>
          <w:p w:rsidR="0054316B" w:rsidRPr="00832273" w:rsidRDefault="0054316B" w:rsidP="00516E43">
            <w:pPr>
              <w:pStyle w:val="Standard"/>
              <w:jc w:val="both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 w:rsidRPr="00832273"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     (</w:t>
            </w:r>
            <w:proofErr w:type="spellStart"/>
            <w:r w:rsidRPr="00832273">
              <w:rPr>
                <w:rFonts w:ascii="Arial Narrow" w:eastAsia="TTE17FFBD0t00" w:hAnsi="Arial Narrow" w:cs="Times New Roman"/>
                <w:sz w:val="18"/>
                <w:szCs w:val="22"/>
              </w:rPr>
              <w:t>dd</w:t>
            </w:r>
            <w:proofErr w:type="spellEnd"/>
            <w:r w:rsidRPr="00832273">
              <w:rPr>
                <w:rFonts w:ascii="Arial Narrow" w:eastAsia="TTE17FFBD0t00" w:hAnsi="Arial Narrow" w:cs="Times New Roman"/>
                <w:sz w:val="18"/>
                <w:szCs w:val="22"/>
              </w:rPr>
              <w:t>/mm/</w:t>
            </w:r>
            <w:proofErr w:type="spellStart"/>
            <w:r w:rsidRPr="00832273">
              <w:rPr>
                <w:rFonts w:ascii="Arial Narrow" w:eastAsia="TTE17FFBD0t00" w:hAnsi="Arial Narrow" w:cs="Times New Roman"/>
                <w:sz w:val="18"/>
                <w:szCs w:val="22"/>
              </w:rPr>
              <w:t>rrrr</w:t>
            </w:r>
            <w:proofErr w:type="spellEnd"/>
            <w:r w:rsidRPr="00832273">
              <w:rPr>
                <w:rFonts w:ascii="Arial Narrow" w:eastAsia="TTE17FFBD0t00" w:hAnsi="Arial Narrow" w:cs="Times New Roman"/>
                <w:sz w:val="18"/>
                <w:szCs w:val="22"/>
              </w:rPr>
              <w:t>)</w:t>
            </w:r>
          </w:p>
        </w:tc>
        <w:tc>
          <w:tcPr>
            <w:tcW w:w="1628" w:type="dxa"/>
          </w:tcPr>
          <w:p w:rsidR="0054316B" w:rsidRPr="00832273" w:rsidRDefault="0054316B" w:rsidP="00516E43">
            <w:pPr>
              <w:pStyle w:val="Standard"/>
              <w:jc w:val="both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:rsidR="0054316B" w:rsidRPr="00832273" w:rsidRDefault="0054316B" w:rsidP="00516E43">
            <w:pPr>
              <w:pStyle w:val="Standard"/>
              <w:jc w:val="both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 w:rsidRPr="00832273">
              <w:rPr>
                <w:rFonts w:ascii="Arial Narrow" w:eastAsia="TTE17FFBD0t00" w:hAnsi="Arial Narrow" w:cs="Times New Roman"/>
                <w:sz w:val="22"/>
                <w:szCs w:val="22"/>
              </w:rPr>
              <w:t>………………….</w:t>
            </w:r>
          </w:p>
          <w:p w:rsidR="0054316B" w:rsidRPr="00832273" w:rsidRDefault="0054316B" w:rsidP="00516E43">
            <w:pPr>
              <w:pStyle w:val="Standard"/>
              <w:jc w:val="both"/>
              <w:rPr>
                <w:rFonts w:ascii="Arial Narrow" w:eastAsia="TTE17FFBD0t00" w:hAnsi="Arial Narrow" w:cs="Times New Roman"/>
                <w:sz w:val="22"/>
                <w:szCs w:val="22"/>
              </w:rPr>
            </w:pPr>
          </w:p>
          <w:p w:rsidR="0054316B" w:rsidRPr="00832273" w:rsidRDefault="0054316B" w:rsidP="00516E43">
            <w:pPr>
              <w:pStyle w:val="Standard"/>
              <w:jc w:val="both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 w:rsidRPr="00832273">
              <w:rPr>
                <w:rFonts w:ascii="Arial Narrow" w:eastAsia="TTE17FFBD0t00" w:hAnsi="Arial Narrow" w:cs="Times New Roman"/>
                <w:sz w:val="22"/>
                <w:szCs w:val="22"/>
              </w:rPr>
              <w:t>………………….</w:t>
            </w:r>
          </w:p>
          <w:p w:rsidR="0054316B" w:rsidRPr="00832273" w:rsidRDefault="0054316B" w:rsidP="00516E43">
            <w:pPr>
              <w:pStyle w:val="Standard"/>
              <w:jc w:val="both"/>
              <w:rPr>
                <w:rFonts w:ascii="Arial Narrow" w:eastAsia="TTE17FFBD0t00" w:hAnsi="Arial Narrow" w:cs="Times New Roman"/>
                <w:sz w:val="22"/>
                <w:szCs w:val="22"/>
              </w:rPr>
            </w:pPr>
            <w:r w:rsidRPr="00832273">
              <w:rPr>
                <w:rFonts w:ascii="Arial Narrow" w:eastAsia="TTE17FFBD0t00" w:hAnsi="Arial Narrow" w:cs="Times New Roman"/>
                <w:sz w:val="18"/>
                <w:szCs w:val="22"/>
              </w:rPr>
              <w:t xml:space="preserve">          (nazwa)</w:t>
            </w:r>
          </w:p>
        </w:tc>
      </w:tr>
    </w:tbl>
    <w:p w:rsidR="0054316B" w:rsidRPr="00832273" w:rsidRDefault="0054316B" w:rsidP="0054316B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832273">
        <w:rPr>
          <w:rFonts w:ascii="Arial Narrow" w:eastAsia="TTE17FFBD0t00" w:hAnsi="Arial Narrow" w:cs="Times New Roman"/>
          <w:sz w:val="22"/>
          <w:szCs w:val="22"/>
        </w:rPr>
        <w:t xml:space="preserve"> </w:t>
      </w:r>
    </w:p>
    <w:p w:rsidR="0054316B" w:rsidRPr="00832273" w:rsidRDefault="0054316B" w:rsidP="0054316B">
      <w:pPr>
        <w:pStyle w:val="Standard"/>
        <w:ind w:left="4956"/>
        <w:rPr>
          <w:rFonts w:ascii="Arial Narrow" w:eastAsia="TTE17FFBD0t00" w:hAnsi="Arial Narrow" w:cs="Times New Roman"/>
          <w:sz w:val="22"/>
          <w:szCs w:val="22"/>
        </w:rPr>
      </w:pPr>
    </w:p>
    <w:p w:rsidR="0054316B" w:rsidRPr="00832273" w:rsidRDefault="0054316B" w:rsidP="0054316B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:rsidR="0054316B" w:rsidRPr="00832273" w:rsidRDefault="0054316B" w:rsidP="0054316B">
      <w:pPr>
        <w:pStyle w:val="Standard"/>
        <w:ind w:left="4956"/>
        <w:rPr>
          <w:rFonts w:ascii="Arial Narrow" w:eastAsia="TTE17FFBD0t00" w:hAnsi="Arial Narrow" w:cs="Times New Roman"/>
          <w:sz w:val="22"/>
          <w:szCs w:val="22"/>
        </w:rPr>
      </w:pPr>
    </w:p>
    <w:p w:rsidR="0054316B" w:rsidRPr="00832273" w:rsidRDefault="0054316B" w:rsidP="0054316B">
      <w:pPr>
        <w:pStyle w:val="Standard"/>
        <w:ind w:left="4956"/>
        <w:rPr>
          <w:rFonts w:ascii="Arial Narrow" w:eastAsia="TTE17FFBD0t00" w:hAnsi="Arial Narrow" w:cs="Times New Roman"/>
          <w:sz w:val="22"/>
          <w:szCs w:val="22"/>
        </w:rPr>
      </w:pPr>
      <w:r w:rsidRPr="00832273">
        <w:rPr>
          <w:rFonts w:ascii="Arial Narrow" w:eastAsia="TTE17FFBD0t00" w:hAnsi="Arial Narrow" w:cs="Times New Roman"/>
          <w:sz w:val="22"/>
          <w:szCs w:val="22"/>
        </w:rPr>
        <w:t xml:space="preserve"> ……………………………, dnia ……………………r. </w:t>
      </w:r>
    </w:p>
    <w:p w:rsidR="0054316B" w:rsidRPr="00832273" w:rsidRDefault="0054316B" w:rsidP="0054316B">
      <w:pPr>
        <w:pStyle w:val="Standard"/>
        <w:ind w:left="4956"/>
        <w:rPr>
          <w:rFonts w:ascii="Arial Narrow" w:eastAsia="TTE17FFBD0t00" w:hAnsi="Arial Narrow" w:cs="Times New Roman"/>
          <w:sz w:val="18"/>
          <w:szCs w:val="22"/>
        </w:rPr>
      </w:pPr>
      <w:r w:rsidRPr="00832273">
        <w:rPr>
          <w:rFonts w:ascii="Arial Narrow" w:eastAsia="TTE17FFBD0t00" w:hAnsi="Arial Narrow" w:cs="Times New Roman"/>
          <w:sz w:val="18"/>
          <w:szCs w:val="22"/>
        </w:rPr>
        <w:t xml:space="preserve">            (miejscowość)                             </w:t>
      </w:r>
    </w:p>
    <w:p w:rsidR="0054316B" w:rsidRPr="00832273" w:rsidRDefault="0054316B" w:rsidP="0054316B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832273">
        <w:rPr>
          <w:rFonts w:ascii="Arial Narrow" w:eastAsia="TTE17FFBD0t00" w:hAnsi="Arial Narrow" w:cs="Times New Roman"/>
          <w:sz w:val="22"/>
          <w:szCs w:val="22"/>
        </w:rPr>
        <w:tab/>
      </w:r>
      <w:r w:rsidRPr="00832273">
        <w:rPr>
          <w:rFonts w:ascii="Arial Narrow" w:eastAsia="TTE17FFBD0t00" w:hAnsi="Arial Narrow" w:cs="Times New Roman"/>
          <w:sz w:val="22"/>
          <w:szCs w:val="22"/>
        </w:rPr>
        <w:tab/>
      </w:r>
      <w:r w:rsidRPr="00832273">
        <w:rPr>
          <w:rFonts w:ascii="Arial Narrow" w:eastAsia="TTE17FFBD0t00" w:hAnsi="Arial Narrow" w:cs="Times New Roman"/>
          <w:sz w:val="22"/>
          <w:szCs w:val="22"/>
        </w:rPr>
        <w:tab/>
      </w:r>
      <w:r w:rsidRPr="00832273">
        <w:rPr>
          <w:rFonts w:ascii="Arial Narrow" w:eastAsia="TTE17FFBD0t00" w:hAnsi="Arial Narrow" w:cs="Times New Roman"/>
          <w:sz w:val="22"/>
          <w:szCs w:val="22"/>
        </w:rPr>
        <w:tab/>
      </w:r>
      <w:r w:rsidRPr="00832273">
        <w:rPr>
          <w:rFonts w:ascii="Arial Narrow" w:eastAsia="TTE17FFBD0t00" w:hAnsi="Arial Narrow" w:cs="Times New Roman"/>
          <w:sz w:val="22"/>
          <w:szCs w:val="22"/>
        </w:rPr>
        <w:tab/>
      </w:r>
      <w:r w:rsidRPr="00832273">
        <w:rPr>
          <w:rFonts w:ascii="Arial Narrow" w:eastAsia="TTE17FFBD0t00" w:hAnsi="Arial Narrow" w:cs="Times New Roman"/>
          <w:sz w:val="22"/>
          <w:szCs w:val="22"/>
        </w:rPr>
        <w:tab/>
      </w:r>
      <w:r w:rsidRPr="00832273">
        <w:rPr>
          <w:rFonts w:ascii="Arial Narrow" w:eastAsia="TTE17FFBD0t00" w:hAnsi="Arial Narrow" w:cs="Times New Roman"/>
          <w:sz w:val="22"/>
          <w:szCs w:val="22"/>
        </w:rPr>
        <w:tab/>
      </w:r>
      <w:r w:rsidRPr="00832273">
        <w:rPr>
          <w:rFonts w:ascii="Arial Narrow" w:eastAsia="TTE17FFBD0t00" w:hAnsi="Arial Narrow" w:cs="Times New Roman"/>
          <w:sz w:val="22"/>
          <w:szCs w:val="22"/>
        </w:rPr>
        <w:tab/>
        <w:t xml:space="preserve">  </w:t>
      </w:r>
    </w:p>
    <w:p w:rsidR="0054316B" w:rsidRPr="00832273" w:rsidRDefault="0054316B" w:rsidP="0054316B">
      <w:pPr>
        <w:pStyle w:val="Standard"/>
        <w:ind w:left="4956" w:firstLine="708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832273">
        <w:rPr>
          <w:rFonts w:ascii="Arial Narrow" w:eastAsia="TTE17FFBD0t00" w:hAnsi="Arial Narrow" w:cs="Times New Roman"/>
          <w:sz w:val="22"/>
          <w:szCs w:val="22"/>
        </w:rPr>
        <w:t xml:space="preserve">   …………………………………………….</w:t>
      </w:r>
    </w:p>
    <w:p w:rsidR="0054316B" w:rsidRPr="00832273" w:rsidRDefault="0054316B" w:rsidP="0054316B">
      <w:pPr>
        <w:pStyle w:val="Standard"/>
        <w:ind w:firstLine="426"/>
        <w:jc w:val="both"/>
        <w:rPr>
          <w:rFonts w:ascii="Arial Narrow" w:eastAsia="TTE17FFBD0t00" w:hAnsi="Arial Narrow" w:cs="Times New Roman"/>
          <w:sz w:val="18"/>
          <w:szCs w:val="22"/>
        </w:rPr>
      </w:pPr>
      <w:r w:rsidRPr="00832273">
        <w:rPr>
          <w:rFonts w:ascii="Arial Narrow" w:eastAsia="TTE17FFBD0t00" w:hAnsi="Arial Narrow" w:cs="Times New Roman"/>
          <w:sz w:val="22"/>
          <w:szCs w:val="22"/>
        </w:rPr>
        <w:tab/>
      </w:r>
      <w:r w:rsidRPr="00832273">
        <w:rPr>
          <w:rFonts w:ascii="Arial Narrow" w:eastAsia="TTE17FFBD0t00" w:hAnsi="Arial Narrow" w:cs="Times New Roman"/>
          <w:sz w:val="22"/>
          <w:szCs w:val="22"/>
        </w:rPr>
        <w:tab/>
      </w:r>
      <w:r w:rsidRPr="00832273">
        <w:rPr>
          <w:rFonts w:ascii="Arial Narrow" w:eastAsia="TTE17FFBD0t00" w:hAnsi="Arial Narrow" w:cs="Times New Roman"/>
          <w:sz w:val="22"/>
          <w:szCs w:val="22"/>
        </w:rPr>
        <w:tab/>
      </w:r>
      <w:r w:rsidRPr="00832273">
        <w:rPr>
          <w:rFonts w:ascii="Arial Narrow" w:eastAsia="TTE17FFBD0t00" w:hAnsi="Arial Narrow" w:cs="Times New Roman"/>
          <w:sz w:val="22"/>
          <w:szCs w:val="22"/>
        </w:rPr>
        <w:tab/>
      </w:r>
      <w:r w:rsidRPr="00832273">
        <w:rPr>
          <w:rFonts w:ascii="Arial Narrow" w:eastAsia="TTE17FFBD0t00" w:hAnsi="Arial Narrow" w:cs="Times New Roman"/>
          <w:sz w:val="22"/>
          <w:szCs w:val="22"/>
        </w:rPr>
        <w:tab/>
      </w:r>
      <w:r w:rsidRPr="00832273">
        <w:rPr>
          <w:rFonts w:ascii="Arial Narrow" w:eastAsia="TTE17FFBD0t00" w:hAnsi="Arial Narrow" w:cs="Times New Roman"/>
          <w:sz w:val="22"/>
          <w:szCs w:val="22"/>
        </w:rPr>
        <w:tab/>
        <w:t xml:space="preserve">           </w:t>
      </w:r>
      <w:r w:rsidRPr="00832273">
        <w:rPr>
          <w:rFonts w:ascii="Arial Narrow" w:eastAsia="TTE17FFBD0t00" w:hAnsi="Arial Narrow" w:cs="Times New Roman"/>
          <w:sz w:val="18"/>
          <w:szCs w:val="22"/>
        </w:rPr>
        <w:t>(imię i nazwisko oraz podpis upoważnionego przedstawiciela Wykonawcy)</w:t>
      </w:r>
    </w:p>
    <w:p w:rsidR="0054316B" w:rsidRPr="00832273" w:rsidRDefault="0054316B" w:rsidP="0054316B">
      <w:pPr>
        <w:pStyle w:val="Standard"/>
        <w:jc w:val="both"/>
        <w:rPr>
          <w:rFonts w:ascii="Arial Narrow" w:eastAsia="TTE17FFBD0t00" w:hAnsi="Arial Narrow" w:cs="Times New Roman"/>
          <w:sz w:val="18"/>
          <w:szCs w:val="22"/>
        </w:rPr>
      </w:pPr>
    </w:p>
    <w:p w:rsidR="0054316B" w:rsidRPr="00832273" w:rsidRDefault="0054316B" w:rsidP="0054316B">
      <w:pPr>
        <w:pStyle w:val="Standard"/>
        <w:jc w:val="both"/>
        <w:rPr>
          <w:rFonts w:ascii="Arial Narrow" w:eastAsia="TTE17FFBD0t00" w:hAnsi="Arial Narrow" w:cs="Times New Roman"/>
          <w:sz w:val="18"/>
          <w:szCs w:val="22"/>
        </w:rPr>
      </w:pPr>
    </w:p>
    <w:p w:rsidR="0054316B" w:rsidRPr="00832273" w:rsidRDefault="0054316B" w:rsidP="0054316B">
      <w:pPr>
        <w:pStyle w:val="Standard"/>
        <w:jc w:val="both"/>
        <w:rPr>
          <w:rFonts w:ascii="Arial Narrow" w:eastAsia="TTE17FFBD0t00" w:hAnsi="Arial Narrow" w:cs="Times New Roman"/>
          <w:sz w:val="18"/>
          <w:szCs w:val="22"/>
        </w:rPr>
      </w:pPr>
    </w:p>
    <w:p w:rsidR="0054316B" w:rsidRPr="00832273" w:rsidRDefault="0054316B" w:rsidP="0054316B">
      <w:pPr>
        <w:pStyle w:val="Standard"/>
        <w:jc w:val="both"/>
        <w:rPr>
          <w:rFonts w:ascii="Arial Narrow" w:eastAsia="TTE17FFBD0t00" w:hAnsi="Arial Narrow" w:cs="Times New Roman"/>
          <w:sz w:val="18"/>
          <w:szCs w:val="22"/>
        </w:rPr>
      </w:pPr>
    </w:p>
    <w:p w:rsidR="0054316B" w:rsidRPr="00832273" w:rsidRDefault="0054316B" w:rsidP="0054316B">
      <w:pPr>
        <w:pStyle w:val="Standard"/>
        <w:jc w:val="both"/>
        <w:rPr>
          <w:rFonts w:ascii="Arial Narrow" w:eastAsia="TTE17FFBD0t00" w:hAnsi="Arial Narrow" w:cs="Times New Roman"/>
          <w:sz w:val="18"/>
          <w:szCs w:val="22"/>
        </w:rPr>
      </w:pPr>
    </w:p>
    <w:p w:rsidR="0054316B" w:rsidRPr="00832273" w:rsidRDefault="0054316B" w:rsidP="0054316B">
      <w:pPr>
        <w:pStyle w:val="Standard"/>
        <w:jc w:val="both"/>
        <w:rPr>
          <w:rFonts w:ascii="Arial Narrow" w:eastAsia="TTE17FFBD0t00" w:hAnsi="Arial Narrow" w:cs="Times New Roman"/>
          <w:sz w:val="18"/>
          <w:szCs w:val="22"/>
        </w:rPr>
      </w:pPr>
    </w:p>
    <w:p w:rsidR="0054316B" w:rsidRPr="00832273" w:rsidRDefault="0054316B" w:rsidP="0054316B">
      <w:pPr>
        <w:pStyle w:val="Standard"/>
        <w:jc w:val="both"/>
        <w:rPr>
          <w:rFonts w:ascii="Arial Narrow" w:eastAsia="TTE17FFBD0t00" w:hAnsi="Arial Narrow" w:cs="Times New Roman"/>
          <w:sz w:val="18"/>
          <w:szCs w:val="22"/>
        </w:rPr>
      </w:pPr>
    </w:p>
    <w:p w:rsidR="0054316B" w:rsidRPr="00832273" w:rsidRDefault="0054316B" w:rsidP="0054316B">
      <w:pPr>
        <w:pStyle w:val="Standard"/>
        <w:jc w:val="both"/>
        <w:rPr>
          <w:rFonts w:ascii="Arial Narrow" w:eastAsia="TTE17FFBD0t00" w:hAnsi="Arial Narrow" w:cs="Times New Roman"/>
          <w:sz w:val="18"/>
          <w:szCs w:val="22"/>
        </w:rPr>
      </w:pPr>
    </w:p>
    <w:p w:rsidR="0054316B" w:rsidRPr="00832273" w:rsidRDefault="0054316B" w:rsidP="0054316B">
      <w:pPr>
        <w:pStyle w:val="Standard"/>
        <w:jc w:val="both"/>
        <w:rPr>
          <w:rFonts w:ascii="Arial Narrow" w:eastAsia="TTE17FFBD0t00" w:hAnsi="Arial Narrow" w:cs="Times New Roman"/>
          <w:sz w:val="18"/>
          <w:szCs w:val="22"/>
        </w:rPr>
      </w:pPr>
      <w:r w:rsidRPr="00832273">
        <w:rPr>
          <w:rFonts w:ascii="Arial Narrow" w:eastAsia="TTE17FFBD0t00" w:hAnsi="Arial Narrow" w:cs="Times New Roman"/>
          <w:sz w:val="18"/>
          <w:szCs w:val="22"/>
        </w:rPr>
        <w:t xml:space="preserve">Uwaga: 1. Zgodnie z § 2 ust. 4 pkt 1 rozporządzenia Prezesa Rady Ministrów z dnia 26 lipca 2016 r. w sprawie rodzajów dokumentów, jakich może żądać Zamawiający od Wykonawcy w postepowaniu o udzielenie zamówienia publicznego (Dz. U. z 2016 r. poz. 1126) dowodami potwierdzającymi czy dostawy zostały wykonane należycie są: </w:t>
      </w:r>
    </w:p>
    <w:p w:rsidR="0054316B" w:rsidRPr="00832273" w:rsidRDefault="0054316B" w:rsidP="0054316B">
      <w:pPr>
        <w:pStyle w:val="Standard"/>
        <w:numPr>
          <w:ilvl w:val="0"/>
          <w:numId w:val="4"/>
        </w:numPr>
        <w:jc w:val="both"/>
        <w:rPr>
          <w:rFonts w:ascii="Arial Narrow" w:eastAsia="TTE17FFBD0t00" w:hAnsi="Arial Narrow" w:cs="Times New Roman"/>
          <w:sz w:val="18"/>
          <w:szCs w:val="22"/>
        </w:rPr>
      </w:pPr>
      <w:r w:rsidRPr="00832273">
        <w:rPr>
          <w:rFonts w:ascii="Arial Narrow" w:eastAsia="TTE17FFBD0t00" w:hAnsi="Arial Narrow" w:cs="Times New Roman"/>
          <w:sz w:val="18"/>
          <w:szCs w:val="22"/>
        </w:rPr>
        <w:t>Referencje lub inne dokumenty wystawione przez podmiot n</w:t>
      </w:r>
      <w:r>
        <w:rPr>
          <w:rFonts w:ascii="Arial Narrow" w:eastAsia="TTE17FFBD0t00" w:hAnsi="Arial Narrow" w:cs="Times New Roman"/>
          <w:sz w:val="18"/>
          <w:szCs w:val="22"/>
        </w:rPr>
        <w:t>a rzecz którego dostawy</w:t>
      </w:r>
      <w:r w:rsidRPr="00832273">
        <w:rPr>
          <w:rFonts w:ascii="Arial Narrow" w:eastAsia="TTE17FFBD0t00" w:hAnsi="Arial Narrow" w:cs="Times New Roman"/>
          <w:sz w:val="18"/>
          <w:szCs w:val="22"/>
        </w:rPr>
        <w:t xml:space="preserve"> były wykonywane, </w:t>
      </w:r>
    </w:p>
    <w:p w:rsidR="0054316B" w:rsidRPr="00832273" w:rsidRDefault="0054316B" w:rsidP="0054316B">
      <w:pPr>
        <w:pStyle w:val="Standard"/>
        <w:numPr>
          <w:ilvl w:val="0"/>
          <w:numId w:val="4"/>
        </w:numPr>
        <w:jc w:val="both"/>
        <w:rPr>
          <w:rFonts w:ascii="Arial Narrow" w:eastAsia="TTE17FFBD0t00" w:hAnsi="Arial Narrow" w:cs="Times New Roman"/>
          <w:sz w:val="18"/>
          <w:szCs w:val="22"/>
        </w:rPr>
      </w:pPr>
      <w:r w:rsidRPr="00832273">
        <w:rPr>
          <w:rFonts w:ascii="Arial Narrow" w:eastAsia="TTE17FFBD0t00" w:hAnsi="Arial Narrow" w:cs="Times New Roman"/>
          <w:sz w:val="18"/>
          <w:szCs w:val="22"/>
        </w:rPr>
        <w:t xml:space="preserve">Inne dokumenty – jeżeli z uzasadnionych przyczyn o obiektywnym charakterze Wykonawca nie jest w stanie uzyskać dokumentów, o którym mowa w pkt a). Jeśli Wykonawca składa inne dokumenty, zobowiązany jest podać przyczyny braku możliwości uzyskania poświadczenia. </w:t>
      </w:r>
    </w:p>
    <w:p w:rsidR="0054316B" w:rsidRPr="00832273" w:rsidRDefault="0054316B" w:rsidP="0054316B">
      <w:pPr>
        <w:pStyle w:val="Standard"/>
        <w:ind w:left="360"/>
        <w:jc w:val="both"/>
        <w:rPr>
          <w:rFonts w:ascii="Arial Narrow" w:eastAsia="TTE17FFBD0t00" w:hAnsi="Arial Narrow" w:cs="Times New Roman"/>
          <w:sz w:val="18"/>
          <w:szCs w:val="22"/>
        </w:rPr>
      </w:pPr>
      <w:r w:rsidRPr="00832273">
        <w:rPr>
          <w:rFonts w:ascii="Arial Narrow" w:eastAsia="TTE17FFBD0t00" w:hAnsi="Arial Narrow" w:cs="Times New Roman"/>
          <w:sz w:val="18"/>
          <w:szCs w:val="22"/>
        </w:rPr>
        <w:t xml:space="preserve">2. W przypadku wskazania przez Wykonawcę ww. oświadczeń lub dokumentów, które znajdują się w posiadaniu Zamawiającego zgodnie z art. 97 ust. 1 PZP, Zamawiający w celu potwierdzenia okoliczności, o których mowa w art. 25 ust. 1 pkt 1 i 3 PZP, korzysta z posiadanych oświadczeń lub dokumentów, o ile są one aktualne. </w:t>
      </w:r>
    </w:p>
    <w:p w:rsidR="0054316B" w:rsidRPr="00832273" w:rsidRDefault="0054316B" w:rsidP="0054316B">
      <w:pPr>
        <w:pStyle w:val="Standard"/>
        <w:jc w:val="both"/>
        <w:rPr>
          <w:rFonts w:ascii="Arial Narrow" w:eastAsia="TTE17FFBD0t00" w:hAnsi="Arial Narrow" w:cs="Times New Roman"/>
          <w:sz w:val="18"/>
          <w:szCs w:val="22"/>
        </w:rPr>
      </w:pPr>
    </w:p>
    <w:p w:rsidR="00963EE5" w:rsidRPr="0054316B" w:rsidRDefault="00963EE5" w:rsidP="0054316B">
      <w:bookmarkStart w:id="0" w:name="_GoBack"/>
      <w:bookmarkEnd w:id="0"/>
    </w:p>
    <w:sectPr w:rsidR="00963EE5" w:rsidRPr="0054316B" w:rsidSect="00972CA0">
      <w:headerReference w:type="default" r:id="rId8"/>
      <w:pgSz w:w="11906" w:h="16838"/>
      <w:pgMar w:top="1417" w:right="849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6EC" w:rsidRDefault="001306EC" w:rsidP="00972CA0">
      <w:pPr>
        <w:spacing w:after="0" w:line="240" w:lineRule="auto"/>
      </w:pPr>
      <w:r>
        <w:separator/>
      </w:r>
    </w:p>
  </w:endnote>
  <w:endnote w:type="continuationSeparator" w:id="0">
    <w:p w:rsidR="001306EC" w:rsidRDefault="001306EC" w:rsidP="00972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6EC" w:rsidRDefault="001306EC" w:rsidP="00972CA0">
      <w:pPr>
        <w:spacing w:after="0" w:line="240" w:lineRule="auto"/>
      </w:pPr>
      <w:r>
        <w:separator/>
      </w:r>
    </w:p>
  </w:footnote>
  <w:footnote w:type="continuationSeparator" w:id="0">
    <w:p w:rsidR="001306EC" w:rsidRDefault="001306EC" w:rsidP="00972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CA0" w:rsidRPr="00263776" w:rsidRDefault="00972CA0" w:rsidP="00972CA0">
    <w:pPr>
      <w:pStyle w:val="Bezodstpw"/>
      <w:rPr>
        <w:rFonts w:ascii="Arial Narrow" w:hAnsi="Arial Narrow"/>
      </w:rPr>
    </w:pPr>
    <w:r>
      <w:rPr>
        <w:rFonts w:ascii="Arial Narrow" w:hAnsi="Arial Narrow"/>
      </w:rPr>
      <w:t>NUMER POSTĘPOWANIA: ZP.271.20.2019</w:t>
    </w:r>
    <w:r w:rsidRPr="00263776">
      <w:rPr>
        <w:rFonts w:ascii="Arial Narrow" w:hAnsi="Arial Narrow"/>
      </w:rPr>
      <w:t xml:space="preserve"> </w:t>
    </w:r>
  </w:p>
  <w:p w:rsidR="00972CA0" w:rsidRPr="00CC1716" w:rsidRDefault="00972CA0" w:rsidP="00972CA0">
    <w:pPr>
      <w:pStyle w:val="Standard"/>
      <w:jc w:val="both"/>
      <w:rPr>
        <w:rFonts w:ascii="Arial Narrow" w:eastAsia="TTE17FFBD0t00" w:hAnsi="Arial Narrow" w:cs="Times New Roman"/>
        <w:sz w:val="24"/>
        <w:szCs w:val="24"/>
      </w:rPr>
    </w:pPr>
    <w:r w:rsidRPr="00263776">
      <w:rPr>
        <w:rFonts w:ascii="Arial Narrow" w:hAnsi="Arial Narrow"/>
      </w:rPr>
      <w:t>GMINA ŁYSOMICE, SIWZ – „</w:t>
    </w:r>
    <w:r w:rsidRPr="00E83CC2">
      <w:rPr>
        <w:rFonts w:ascii="Arial Narrow" w:eastAsia="TTE17FFBD0t00" w:hAnsi="Arial Narrow"/>
      </w:rPr>
      <w:t>DOSTAWA WRAZ Z MONTAŻEM URZĄDZEŃ ZABAWOWYCH DLA WYPOSAŻENIA PLACU ZABAW ZLOKALIZOWANEGO N</w:t>
    </w:r>
    <w:r>
      <w:rPr>
        <w:rFonts w:ascii="Arial Narrow" w:eastAsia="TTE17FFBD0t00" w:hAnsi="Arial Narrow"/>
      </w:rPr>
      <w:t>A TERENIE SOŁECTWA GOSTKOWO</w:t>
    </w:r>
    <w:r w:rsidRPr="00E83CC2">
      <w:rPr>
        <w:rFonts w:ascii="Arial Narrow" w:eastAsia="TTE17FFBD0t00" w:hAnsi="Arial Narrow"/>
      </w:rPr>
      <w:t xml:space="preserve"> W RAMACH ZADANIA INWESTYCYJNEGO MODERNIZACJA PLACÓW ZABAW NA TERENIE GMINY ŁYSOMICE</w:t>
    </w:r>
    <w:r w:rsidRPr="009C65BC">
      <w:rPr>
        <w:rFonts w:ascii="Arial Narrow" w:eastAsia="TTE17FFBD0t00" w:hAnsi="Arial Narrow" w:cs="Times New Roman"/>
        <w:szCs w:val="24"/>
      </w:rPr>
      <w:t xml:space="preserve">” </w:t>
    </w:r>
  </w:p>
  <w:p w:rsidR="00972CA0" w:rsidRDefault="00972CA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C48E8"/>
    <w:multiLevelType w:val="hybridMultilevel"/>
    <w:tmpl w:val="8EEC5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810C3"/>
    <w:multiLevelType w:val="hybridMultilevel"/>
    <w:tmpl w:val="E8DA7C3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92EC7"/>
    <w:multiLevelType w:val="hybridMultilevel"/>
    <w:tmpl w:val="998058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1A760B"/>
    <w:multiLevelType w:val="hybridMultilevel"/>
    <w:tmpl w:val="5024F2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CA0"/>
    <w:rsid w:val="001306EC"/>
    <w:rsid w:val="0054316B"/>
    <w:rsid w:val="0058471A"/>
    <w:rsid w:val="00963EE5"/>
    <w:rsid w:val="00972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316B"/>
    <w:pPr>
      <w:widowControl w:val="0"/>
      <w:suppressAutoHyphens/>
      <w:autoSpaceDN w:val="0"/>
      <w:textAlignment w:val="baseline"/>
    </w:pPr>
    <w:rPr>
      <w:rFonts w:ascii="Calibri" w:eastAsia="Times New Roma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2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2CA0"/>
  </w:style>
  <w:style w:type="paragraph" w:styleId="Stopka">
    <w:name w:val="footer"/>
    <w:basedOn w:val="Normalny"/>
    <w:link w:val="StopkaZnak"/>
    <w:uiPriority w:val="99"/>
    <w:unhideWhenUsed/>
    <w:rsid w:val="00972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2CA0"/>
  </w:style>
  <w:style w:type="paragraph" w:customStyle="1" w:styleId="Standard">
    <w:name w:val="Standard"/>
    <w:link w:val="StandardZnak"/>
    <w:uiPriority w:val="99"/>
    <w:rsid w:val="00972CA0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Bezodstpw">
    <w:name w:val="No Spacing"/>
    <w:uiPriority w:val="1"/>
    <w:qFormat/>
    <w:rsid w:val="00972C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andardZnak">
    <w:name w:val="Standard Znak"/>
    <w:link w:val="Standard"/>
    <w:uiPriority w:val="99"/>
    <w:rsid w:val="00972CA0"/>
    <w:rPr>
      <w:rFonts w:ascii="Calibri" w:eastAsia="Times New Roman" w:hAnsi="Calibri" w:cs="Calibri"/>
      <w:kern w:val="3"/>
      <w:sz w:val="20"/>
      <w:szCs w:val="20"/>
      <w:lang w:eastAsia="zh-CN"/>
    </w:rPr>
  </w:style>
  <w:style w:type="character" w:styleId="Hipercze">
    <w:name w:val="Hyperlink"/>
    <w:basedOn w:val="Domylnaczcionkaakapitu"/>
    <w:uiPriority w:val="99"/>
    <w:rsid w:val="0058471A"/>
    <w:rPr>
      <w:color w:val="0000FF"/>
      <w:u w:val="single"/>
    </w:rPr>
  </w:style>
  <w:style w:type="table" w:styleId="Tabela-Siatka">
    <w:name w:val="Table Grid"/>
    <w:basedOn w:val="Standardowy"/>
    <w:uiPriority w:val="99"/>
    <w:rsid w:val="0054316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316B"/>
    <w:pPr>
      <w:widowControl w:val="0"/>
      <w:suppressAutoHyphens/>
      <w:autoSpaceDN w:val="0"/>
      <w:textAlignment w:val="baseline"/>
    </w:pPr>
    <w:rPr>
      <w:rFonts w:ascii="Calibri" w:eastAsia="Times New Roma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2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2CA0"/>
  </w:style>
  <w:style w:type="paragraph" w:styleId="Stopka">
    <w:name w:val="footer"/>
    <w:basedOn w:val="Normalny"/>
    <w:link w:val="StopkaZnak"/>
    <w:uiPriority w:val="99"/>
    <w:unhideWhenUsed/>
    <w:rsid w:val="00972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2CA0"/>
  </w:style>
  <w:style w:type="paragraph" w:customStyle="1" w:styleId="Standard">
    <w:name w:val="Standard"/>
    <w:link w:val="StandardZnak"/>
    <w:uiPriority w:val="99"/>
    <w:rsid w:val="00972CA0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Bezodstpw">
    <w:name w:val="No Spacing"/>
    <w:uiPriority w:val="1"/>
    <w:qFormat/>
    <w:rsid w:val="00972C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andardZnak">
    <w:name w:val="Standard Znak"/>
    <w:link w:val="Standard"/>
    <w:uiPriority w:val="99"/>
    <w:rsid w:val="00972CA0"/>
    <w:rPr>
      <w:rFonts w:ascii="Calibri" w:eastAsia="Times New Roman" w:hAnsi="Calibri" w:cs="Calibri"/>
      <w:kern w:val="3"/>
      <w:sz w:val="20"/>
      <w:szCs w:val="20"/>
      <w:lang w:eastAsia="zh-CN"/>
    </w:rPr>
  </w:style>
  <w:style w:type="character" w:styleId="Hipercze">
    <w:name w:val="Hyperlink"/>
    <w:basedOn w:val="Domylnaczcionkaakapitu"/>
    <w:uiPriority w:val="99"/>
    <w:rsid w:val="0058471A"/>
    <w:rPr>
      <w:color w:val="0000FF"/>
      <w:u w:val="single"/>
    </w:rPr>
  </w:style>
  <w:style w:type="table" w:styleId="Tabela-Siatka">
    <w:name w:val="Table Grid"/>
    <w:basedOn w:val="Standardowy"/>
    <w:uiPriority w:val="99"/>
    <w:rsid w:val="0054316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Elwira</dc:creator>
  <cp:lastModifiedBy>Elwira</cp:lastModifiedBy>
  <cp:revision>2</cp:revision>
  <dcterms:created xsi:type="dcterms:W3CDTF">2019-07-19T07:28:00Z</dcterms:created>
  <dcterms:modified xsi:type="dcterms:W3CDTF">2019-07-19T07:28:00Z</dcterms:modified>
</cp:coreProperties>
</file>