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CA0" w:rsidRPr="00263776" w:rsidRDefault="00972CA0" w:rsidP="00972CA0">
      <w:pPr>
        <w:pStyle w:val="Standard"/>
        <w:ind w:left="6372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Załącznik nr 1 do SIWZ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972CA0" w:rsidRPr="00263776" w:rsidRDefault="00972CA0" w:rsidP="00972CA0">
      <w:pPr>
        <w:pStyle w:val="Standard"/>
        <w:ind w:left="708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Zamawiający: </w:t>
      </w:r>
    </w:p>
    <w:p w:rsidR="00972CA0" w:rsidRPr="00263776" w:rsidRDefault="00972CA0" w:rsidP="00972CA0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>GMINA ŁYSOMICE</w:t>
      </w:r>
    </w:p>
    <w:p w:rsidR="00972CA0" w:rsidRPr="00263776" w:rsidRDefault="00972CA0" w:rsidP="00972CA0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Ul. Warszawska 8, </w:t>
      </w:r>
    </w:p>
    <w:p w:rsidR="00972CA0" w:rsidRPr="00263776" w:rsidRDefault="00972CA0" w:rsidP="00972CA0">
      <w:pPr>
        <w:pStyle w:val="Standard"/>
        <w:ind w:left="7080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87-148 Łysomice 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Wykonawca: 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(pełna nazwa / firma, adres, w zależności 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od podmiotu: NIP/PESEL, KRS/</w:t>
      </w:r>
      <w:proofErr w:type="spellStart"/>
      <w:r w:rsidRPr="00263776">
        <w:rPr>
          <w:rFonts w:ascii="Arial Narrow" w:eastAsia="TTE17FFBD0t00" w:hAnsi="Arial Narrow" w:cs="Times New Roman"/>
          <w:sz w:val="18"/>
          <w:szCs w:val="22"/>
        </w:rPr>
        <w:t>CEiDG</w:t>
      </w:r>
      <w:proofErr w:type="spellEnd"/>
      <w:r w:rsidRPr="00263776">
        <w:rPr>
          <w:rFonts w:ascii="Arial Narrow" w:eastAsia="TTE17FFBD0t00" w:hAnsi="Arial Narrow" w:cs="Times New Roman"/>
          <w:sz w:val="18"/>
          <w:szCs w:val="22"/>
        </w:rPr>
        <w:t>)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reprezentowany przez: 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…………………………………….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(imię, nazwisko, stanowisko/ podstawa 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do reprezentowania)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972CA0" w:rsidRPr="00263776" w:rsidRDefault="00972CA0" w:rsidP="00972CA0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>OŚWIADCZENIE WYKONAWCY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Składane na podstawie art. 25a ust. 1 ustawy z dnia 29 stycznia 2004 r. Prawo zamówień publicznych (dalej jako: PZP)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972CA0" w:rsidRPr="00263776" w:rsidRDefault="00972CA0" w:rsidP="00972CA0">
      <w:pPr>
        <w:pStyle w:val="Standard"/>
        <w:spacing w:line="276" w:lineRule="auto"/>
        <w:jc w:val="center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DOTYCZĄC</w:t>
      </w:r>
      <w:r>
        <w:rPr>
          <w:rFonts w:ascii="Arial Narrow" w:eastAsia="TTE17FFBD0t00" w:hAnsi="Arial Narrow" w:cs="Times New Roman"/>
          <w:sz w:val="22"/>
          <w:szCs w:val="22"/>
        </w:rPr>
        <w:t>E PRZESŁANEK WYKLUCZENIA Z POSTĘ</w:t>
      </w:r>
      <w:r w:rsidRPr="00263776">
        <w:rPr>
          <w:rFonts w:ascii="Arial Narrow" w:eastAsia="TTE17FFBD0t00" w:hAnsi="Arial Narrow" w:cs="Times New Roman"/>
          <w:sz w:val="22"/>
          <w:szCs w:val="22"/>
        </w:rPr>
        <w:t>POWANIA</w:t>
      </w:r>
    </w:p>
    <w:p w:rsidR="00972CA0" w:rsidRPr="00263776" w:rsidRDefault="00972CA0" w:rsidP="00972CA0">
      <w:pPr>
        <w:pStyle w:val="Standard"/>
        <w:spacing w:line="276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Na potrzeby postępowania o udzielenie zamówienia publicznego pn. </w:t>
      </w:r>
      <w:r w:rsidRPr="00C34AE9">
        <w:rPr>
          <w:rFonts w:ascii="Arial Narrow" w:eastAsia="TTE17FFBD0t00" w:hAnsi="Arial Narrow"/>
          <w:b/>
        </w:rPr>
        <w:t xml:space="preserve">DOSTAWA WRAZ Z MONTAŻEM URZĄDZEŃ ZABAWOWYCH DLA WYPOSAŻENIA PLACU ZABAW ZLOKALIZOWANEGO NA TERENIE SOŁECTWA </w:t>
      </w:r>
      <w:r>
        <w:rPr>
          <w:rFonts w:ascii="Arial Narrow" w:eastAsia="TTE17FFBD0t00" w:hAnsi="Arial Narrow"/>
          <w:b/>
        </w:rPr>
        <w:t>GOSTKOWO</w:t>
      </w:r>
      <w:r>
        <w:rPr>
          <w:rFonts w:ascii="Arial Narrow" w:eastAsia="TTE17FFBD0t00" w:hAnsi="Arial Narrow"/>
          <w:b/>
        </w:rPr>
        <w:br/>
      </w:r>
      <w:r w:rsidRPr="00C34AE9">
        <w:rPr>
          <w:rFonts w:ascii="Arial Narrow" w:eastAsia="TTE17FFBD0t00" w:hAnsi="Arial Narrow"/>
          <w:b/>
        </w:rPr>
        <w:t>W RAMACH ZADANIA INWESTYCYJNEGO MODERNIZACJA PLACÓW ZABAW NA TERENIE GMINY ŁYSOMICE</w:t>
      </w:r>
      <w:r>
        <w:rPr>
          <w:rFonts w:ascii="Arial Narrow" w:eastAsia="TTE17FFBD0t00" w:hAnsi="Arial Narrow" w:cs="Times New Roman"/>
          <w:sz w:val="22"/>
          <w:szCs w:val="22"/>
        </w:rPr>
        <w:t>– postę</w:t>
      </w: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powanie numer </w:t>
      </w:r>
      <w:r>
        <w:rPr>
          <w:rFonts w:ascii="Arial Narrow" w:eastAsia="TTE17FFBD0t00" w:hAnsi="Arial Narrow" w:cs="Times New Roman"/>
          <w:sz w:val="22"/>
          <w:szCs w:val="22"/>
        </w:rPr>
        <w:t>ZP.271.20.2019</w:t>
      </w:r>
      <w:r w:rsidRPr="00263776">
        <w:rPr>
          <w:rFonts w:ascii="Arial Narrow" w:eastAsia="TTE17FFBD0t00" w:hAnsi="Arial Narrow" w:cs="Times New Roman"/>
          <w:sz w:val="22"/>
          <w:szCs w:val="22"/>
        </w:rPr>
        <w:t>, prowadzonego przez Gminę Łysomice, oświadczam co następuje:</w:t>
      </w:r>
    </w:p>
    <w:p w:rsidR="00972CA0" w:rsidRPr="00263776" w:rsidRDefault="00972CA0" w:rsidP="00972CA0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972CA0" w:rsidRPr="00263776" w:rsidRDefault="00972CA0" w:rsidP="00972CA0">
      <w:pPr>
        <w:pStyle w:val="Standard"/>
        <w:numPr>
          <w:ilvl w:val="0"/>
          <w:numId w:val="1"/>
        </w:numPr>
        <w:spacing w:line="276" w:lineRule="auto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Oświadczenia dotyczące Wykonawcy: </w:t>
      </w:r>
    </w:p>
    <w:p w:rsidR="00972CA0" w:rsidRPr="00263776" w:rsidRDefault="00972CA0" w:rsidP="00972CA0">
      <w:pPr>
        <w:pStyle w:val="Standard"/>
        <w:numPr>
          <w:ilvl w:val="0"/>
          <w:numId w:val="2"/>
        </w:numPr>
        <w:spacing w:line="276" w:lineRule="auto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Oświadczam, że </w:t>
      </w:r>
      <w:r>
        <w:rPr>
          <w:rFonts w:ascii="Arial Narrow" w:eastAsia="TTE17FFBD0t00" w:hAnsi="Arial Narrow" w:cs="Times New Roman"/>
          <w:sz w:val="22"/>
          <w:szCs w:val="22"/>
        </w:rPr>
        <w:t>nie podlegam wykluczeniu z postę</w:t>
      </w: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powania na podstawie art. 24 ust. 1 pkt 12-23 PZP. </w:t>
      </w:r>
    </w:p>
    <w:p w:rsidR="00972CA0" w:rsidRPr="00263776" w:rsidRDefault="00972CA0" w:rsidP="00972CA0">
      <w:pPr>
        <w:pStyle w:val="Standard"/>
        <w:numPr>
          <w:ilvl w:val="0"/>
          <w:numId w:val="2"/>
        </w:numPr>
        <w:spacing w:line="276" w:lineRule="auto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Oświadczam, że nie podlegam wykluczeniu z postępowania na podstawie art. 24 ust. 5 pkt 1 PZP. </w:t>
      </w:r>
    </w:p>
    <w:p w:rsidR="00972CA0" w:rsidRPr="00263776" w:rsidRDefault="00972CA0" w:rsidP="00972CA0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972CA0" w:rsidRPr="00263776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972CA0" w:rsidRPr="009763C2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            (miejscowość)                             </w:t>
      </w:r>
    </w:p>
    <w:p w:rsidR="00972CA0" w:rsidRPr="00263776" w:rsidRDefault="00972CA0" w:rsidP="00972CA0">
      <w:pPr>
        <w:pStyle w:val="Standard"/>
        <w:ind w:firstLine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972CA0" w:rsidRPr="00263776" w:rsidRDefault="00972CA0" w:rsidP="00972CA0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972CA0" w:rsidRPr="00263776" w:rsidRDefault="00972CA0" w:rsidP="00972CA0">
      <w:pPr>
        <w:pStyle w:val="Standard"/>
        <w:ind w:firstLine="426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</w:t>
      </w:r>
      <w:r w:rsidRPr="00263776">
        <w:rPr>
          <w:rFonts w:ascii="Arial Narrow" w:eastAsia="TTE17FFBD0t00" w:hAnsi="Arial Narrow" w:cs="Times New Roman"/>
          <w:sz w:val="18"/>
          <w:szCs w:val="22"/>
        </w:rPr>
        <w:t>(podpis)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972CA0" w:rsidRPr="00263776" w:rsidRDefault="00972CA0" w:rsidP="00972CA0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Oświadczam, że zachodzą w stosunku do mnie podstawy wykluczenia z postępowania na podstawie art. …………………… PZP (podać mającą zastosowanie podstawę wykluczenia spośród wymienionych w art. 24 ust. 1 pkt 13-14, 16-20 lub art. 24 ust. 5 pkt 1 PZP). Jednocześnie oświadczam, że w związku z ww. okolicznością, na podstawie art. 24 ust. 8 PZP podjąłem następujące środki naprawcze: …………………………..</w:t>
      </w:r>
    </w:p>
    <w:p w:rsidR="00972CA0" w:rsidRPr="00263776" w:rsidRDefault="00972CA0" w:rsidP="00972CA0">
      <w:pPr>
        <w:pStyle w:val="Standard"/>
        <w:spacing w:line="276" w:lineRule="auto"/>
        <w:ind w:left="72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………………………………………………………………………………………………………………………………</w:t>
      </w:r>
    </w:p>
    <w:p w:rsidR="00972CA0" w:rsidRPr="00263776" w:rsidRDefault="00972CA0" w:rsidP="00972CA0">
      <w:pPr>
        <w:pStyle w:val="Standard"/>
        <w:spacing w:line="276" w:lineRule="auto"/>
        <w:ind w:left="72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………………………………………………………………………………………………………………………………</w:t>
      </w:r>
    </w:p>
    <w:p w:rsidR="00972CA0" w:rsidRPr="00263776" w:rsidRDefault="00972CA0" w:rsidP="00972CA0">
      <w:pPr>
        <w:pStyle w:val="Standard"/>
        <w:ind w:left="72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972CA0" w:rsidRPr="00263776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972CA0" w:rsidRPr="00263776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            (miejscowość)                             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972CA0" w:rsidRPr="00263776" w:rsidRDefault="00972CA0" w:rsidP="00972CA0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972CA0" w:rsidRPr="009763C2" w:rsidRDefault="00972CA0" w:rsidP="00972CA0">
      <w:pPr>
        <w:pStyle w:val="Standard"/>
        <w:ind w:firstLine="426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</w:t>
      </w:r>
      <w:r w:rsidRPr="00263776">
        <w:rPr>
          <w:rFonts w:ascii="Arial Narrow" w:eastAsia="TTE17FFBD0t00" w:hAnsi="Arial Narrow" w:cs="Times New Roman"/>
          <w:sz w:val="18"/>
          <w:szCs w:val="22"/>
        </w:rPr>
        <w:t>(podpis)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>Uwaga!</w:t>
      </w: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Oświadczenie w zakresie pkt 1 i 2 zobligowany jest wypełnić każdy Wykonawca, oświadczenie w zakresie pkt 3 wypełnia Wykonawca wyłącznie w sytuacji spełnienia wskazanych w tym oświadczeniu przesłanek. </w:t>
      </w:r>
    </w:p>
    <w:p w:rsidR="00972CA0" w:rsidRPr="00263776" w:rsidRDefault="00972CA0" w:rsidP="00972CA0">
      <w:pPr>
        <w:pStyle w:val="Standard"/>
        <w:numPr>
          <w:ilvl w:val="0"/>
          <w:numId w:val="1"/>
        </w:numPr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lastRenderedPageBreak/>
        <w:t xml:space="preserve">Oświadczenie dotyczące podmiotu, na którego zasoby powołuje się Wykonawca: </w:t>
      </w:r>
    </w:p>
    <w:p w:rsidR="00972CA0" w:rsidRPr="00263776" w:rsidRDefault="00972CA0" w:rsidP="00972CA0">
      <w:pPr>
        <w:pStyle w:val="Standard"/>
        <w:spacing w:line="276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Oświadczam że w stosunku do następującego / </w:t>
      </w:r>
      <w:proofErr w:type="spellStart"/>
      <w:r w:rsidRPr="00263776">
        <w:rPr>
          <w:rFonts w:ascii="Arial Narrow" w:eastAsia="TTE17FFBD0t00" w:hAnsi="Arial Narrow" w:cs="Times New Roman"/>
          <w:sz w:val="22"/>
          <w:szCs w:val="22"/>
        </w:rPr>
        <w:t>ych</w:t>
      </w:r>
      <w:proofErr w:type="spellEnd"/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podmiotu/ów na którego /</w:t>
      </w:r>
      <w:proofErr w:type="spellStart"/>
      <w:r w:rsidRPr="00263776">
        <w:rPr>
          <w:rFonts w:ascii="Arial Narrow" w:eastAsia="TTE17FFBD0t00" w:hAnsi="Arial Narrow" w:cs="Times New Roman"/>
          <w:sz w:val="22"/>
          <w:szCs w:val="22"/>
        </w:rPr>
        <w:t>ych</w:t>
      </w:r>
      <w:proofErr w:type="spellEnd"/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zasoby powołuje się w niniejszym postępowaniu tj. …………………………………………………………………………………………………………………….</w:t>
      </w:r>
    </w:p>
    <w:p w:rsidR="00972CA0" w:rsidRPr="00263776" w:rsidRDefault="00972CA0" w:rsidP="00972CA0">
      <w:pPr>
        <w:pStyle w:val="Standard"/>
        <w:spacing w:line="276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(podać pełną nazwę/firmę, adres, a także w zależności od podmiotu: NIP/PESEL, KRS/</w:t>
      </w:r>
      <w:proofErr w:type="spellStart"/>
      <w:r w:rsidRPr="00263776">
        <w:rPr>
          <w:rFonts w:ascii="Arial Narrow" w:eastAsia="TTE17FFBD0t00" w:hAnsi="Arial Narrow" w:cs="Times New Roman"/>
          <w:sz w:val="18"/>
          <w:szCs w:val="22"/>
        </w:rPr>
        <w:t>CEiDG</w:t>
      </w:r>
      <w:proofErr w:type="spellEnd"/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) </w:t>
      </w: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nie zachodzą podstawy wykluczenia z postępowania o udzielenie zamówienia, o których mowa w art. 24 ust. 1 pkt 12-23 oraz w art. 24 ust. 5 pkt 1 PZP. 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972CA0" w:rsidRPr="00263776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972CA0" w:rsidRPr="00263776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            (miejscowość)                             </w:t>
      </w:r>
    </w:p>
    <w:p w:rsidR="00972CA0" w:rsidRPr="00263776" w:rsidRDefault="00972CA0" w:rsidP="00972CA0">
      <w:pPr>
        <w:pStyle w:val="Standard"/>
        <w:ind w:firstLine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972CA0" w:rsidRPr="00263776" w:rsidRDefault="00972CA0" w:rsidP="00972CA0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972CA0" w:rsidRPr="00263776" w:rsidRDefault="00972CA0" w:rsidP="00972CA0">
      <w:pPr>
        <w:pStyle w:val="Standard"/>
        <w:ind w:firstLine="426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</w:t>
      </w:r>
      <w:r w:rsidRPr="00263776">
        <w:rPr>
          <w:rFonts w:ascii="Arial Narrow" w:eastAsia="TTE17FFBD0t00" w:hAnsi="Arial Narrow" w:cs="Times New Roman"/>
          <w:sz w:val="18"/>
          <w:szCs w:val="22"/>
        </w:rPr>
        <w:t>(podpis)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</w:t>
      </w:r>
    </w:p>
    <w:p w:rsidR="00972CA0" w:rsidRPr="00263776" w:rsidRDefault="00972CA0" w:rsidP="00972CA0">
      <w:pPr>
        <w:pStyle w:val="Standard"/>
        <w:shd w:val="clear" w:color="auto" w:fill="D9D9D9" w:themeFill="background1" w:themeFillShade="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>OŚWIADCZENIE WYKONAWCY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Składane na podstawie art. 25a ust. 1 ustawy z dnia 29 stycznia 2004 r. Prawo zamówień publicznych (dalej jako: PZP)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972CA0" w:rsidRPr="00263776" w:rsidRDefault="00972CA0" w:rsidP="00972CA0">
      <w:pPr>
        <w:pStyle w:val="Standard"/>
        <w:spacing w:line="276" w:lineRule="auto"/>
        <w:jc w:val="center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DOTYCZĄCE SPEŁNIANIA WARUNKÓW UDZIAŁU W POSTĘPOWANIU</w:t>
      </w:r>
    </w:p>
    <w:p w:rsidR="00972CA0" w:rsidRPr="00263776" w:rsidRDefault="00972CA0" w:rsidP="00972CA0">
      <w:pPr>
        <w:pStyle w:val="Standard"/>
        <w:spacing w:line="276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Na potrzeby postepowania o udzielenie zamówienia publicznego pn. </w:t>
      </w:r>
      <w:r w:rsidRPr="00C34AE9">
        <w:rPr>
          <w:rFonts w:ascii="Arial Narrow" w:eastAsia="TTE17FFBD0t00" w:hAnsi="Arial Narrow"/>
          <w:b/>
        </w:rPr>
        <w:t>DOSTAWA WRAZ Z MONTAŻEM URZĄDZEŃ ZABAWOWYCH DLA WYPOSAŻENIA PLACU ZABAW ZLOKALIZOWANEGO N</w:t>
      </w:r>
      <w:r>
        <w:rPr>
          <w:rFonts w:ascii="Arial Narrow" w:eastAsia="TTE17FFBD0t00" w:hAnsi="Arial Narrow"/>
          <w:b/>
        </w:rPr>
        <w:t>A TERENIE SOŁECTWA GOSTKOWO</w:t>
      </w:r>
      <w:r w:rsidRPr="00C34AE9">
        <w:rPr>
          <w:rFonts w:ascii="Arial Narrow" w:eastAsia="TTE17FFBD0t00" w:hAnsi="Arial Narrow"/>
          <w:b/>
        </w:rPr>
        <w:t xml:space="preserve"> </w:t>
      </w:r>
      <w:r>
        <w:rPr>
          <w:rFonts w:ascii="Arial Narrow" w:eastAsia="TTE17FFBD0t00" w:hAnsi="Arial Narrow"/>
          <w:b/>
        </w:rPr>
        <w:br/>
      </w:r>
      <w:r w:rsidRPr="00C34AE9">
        <w:rPr>
          <w:rFonts w:ascii="Arial Narrow" w:eastAsia="TTE17FFBD0t00" w:hAnsi="Arial Narrow"/>
          <w:b/>
        </w:rPr>
        <w:t>W RAMACH ZADANIA INWESTYCYJNEGO MODERNIZACJA PLACÓW ZABAW NA TERENIE GMINY ŁYSOMICE</w:t>
      </w:r>
      <w:r w:rsidRPr="00263776">
        <w:rPr>
          <w:rFonts w:ascii="Arial Narrow" w:eastAsia="TTE17FFBD0t00" w:hAnsi="Arial Narrow" w:cs="Times New Roman"/>
          <w:sz w:val="22"/>
          <w:szCs w:val="22"/>
        </w:rPr>
        <w:t>- postępowanie numer ZP.271.</w:t>
      </w:r>
      <w:r>
        <w:rPr>
          <w:rFonts w:ascii="Arial Narrow" w:eastAsia="TTE17FFBD0t00" w:hAnsi="Arial Narrow" w:cs="Times New Roman"/>
          <w:sz w:val="22"/>
          <w:szCs w:val="22"/>
        </w:rPr>
        <w:t>20</w:t>
      </w:r>
      <w:r w:rsidRPr="00263776">
        <w:rPr>
          <w:rFonts w:ascii="Arial Narrow" w:eastAsia="TTE17FFBD0t00" w:hAnsi="Arial Narrow" w:cs="Times New Roman"/>
          <w:sz w:val="22"/>
          <w:szCs w:val="22"/>
        </w:rPr>
        <w:t>.</w:t>
      </w:r>
      <w:r>
        <w:rPr>
          <w:rFonts w:ascii="Arial Narrow" w:eastAsia="TTE17FFBD0t00" w:hAnsi="Arial Narrow" w:cs="Times New Roman"/>
          <w:sz w:val="22"/>
          <w:szCs w:val="22"/>
        </w:rPr>
        <w:t>2019</w:t>
      </w: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, prowadzonego przez Gminę Łysomice, oświadczam co następuje: </w:t>
      </w:r>
    </w:p>
    <w:p w:rsidR="00972CA0" w:rsidRPr="00263776" w:rsidRDefault="00972CA0" w:rsidP="00972CA0">
      <w:pPr>
        <w:pStyle w:val="Standard"/>
        <w:spacing w:line="276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972CA0" w:rsidRPr="00263776" w:rsidRDefault="00972CA0" w:rsidP="00972CA0">
      <w:pPr>
        <w:pStyle w:val="Standard"/>
        <w:numPr>
          <w:ilvl w:val="0"/>
          <w:numId w:val="1"/>
        </w:numPr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Informacja dotycząca Wykonawcy: 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Oświadczam, że </w:t>
      </w:r>
      <w:r>
        <w:rPr>
          <w:rFonts w:ascii="Arial Narrow" w:eastAsia="TTE17FFBD0t00" w:hAnsi="Arial Narrow" w:cs="Times New Roman"/>
          <w:sz w:val="22"/>
          <w:szCs w:val="22"/>
        </w:rPr>
        <w:t>spełniam warunki udziału w postę</w:t>
      </w: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powaniu określone przez Zamawiającego w ust. 6.2. Rozdziału 6 Specyfikacji Istotnych Warunków Zamówienia. </w:t>
      </w:r>
    </w:p>
    <w:p w:rsidR="00972CA0" w:rsidRPr="00263776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972CA0" w:rsidRPr="00263776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            (miejscowość)                             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972CA0" w:rsidRPr="00263776" w:rsidRDefault="00972CA0" w:rsidP="00972CA0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972CA0" w:rsidRPr="00263776" w:rsidRDefault="00972CA0" w:rsidP="00972CA0">
      <w:pPr>
        <w:pStyle w:val="Standard"/>
        <w:ind w:firstLine="426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</w:t>
      </w:r>
      <w:r w:rsidRPr="00263776">
        <w:rPr>
          <w:rFonts w:ascii="Arial Narrow" w:eastAsia="TTE17FFBD0t00" w:hAnsi="Arial Narrow" w:cs="Times New Roman"/>
          <w:sz w:val="18"/>
          <w:szCs w:val="22"/>
        </w:rPr>
        <w:t>(podpis)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</w:t>
      </w:r>
    </w:p>
    <w:p w:rsidR="00972CA0" w:rsidRPr="00263776" w:rsidRDefault="00972CA0" w:rsidP="00972CA0">
      <w:pPr>
        <w:pStyle w:val="Standard"/>
        <w:numPr>
          <w:ilvl w:val="0"/>
          <w:numId w:val="1"/>
        </w:numPr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Informacja w związku z poleganiem na zasobach innych podmiotów: </w:t>
      </w:r>
    </w:p>
    <w:p w:rsidR="00972CA0" w:rsidRPr="00263776" w:rsidRDefault="00972CA0" w:rsidP="00972CA0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Oświadczam, że w celu wykazania spe</w:t>
      </w:r>
      <w:r>
        <w:rPr>
          <w:rFonts w:ascii="Arial Narrow" w:eastAsia="TTE17FFBD0t00" w:hAnsi="Arial Narrow" w:cs="Times New Roman"/>
          <w:sz w:val="22"/>
          <w:szCs w:val="22"/>
        </w:rPr>
        <w:t>łniania warunków udziału w postę</w:t>
      </w:r>
      <w:r w:rsidRPr="00263776">
        <w:rPr>
          <w:rFonts w:ascii="Arial Narrow" w:eastAsia="TTE17FFBD0t00" w:hAnsi="Arial Narrow" w:cs="Times New Roman"/>
          <w:sz w:val="22"/>
          <w:szCs w:val="22"/>
        </w:rPr>
        <w:t>powaniu, określonych przez Zamawiającego w rozdziale 6 Specyfikacji Istotnych Warunków Zamówienia polegam na zasobach następującego /</w:t>
      </w:r>
      <w:proofErr w:type="spellStart"/>
      <w:r w:rsidRPr="00263776">
        <w:rPr>
          <w:rFonts w:ascii="Arial Narrow" w:eastAsia="TTE17FFBD0t00" w:hAnsi="Arial Narrow" w:cs="Times New Roman"/>
          <w:sz w:val="22"/>
          <w:szCs w:val="22"/>
        </w:rPr>
        <w:t>ych</w:t>
      </w:r>
      <w:proofErr w:type="spellEnd"/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podmiotu /ów: …………………………………….…………………………………</w:t>
      </w: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(określić podmiot) </w:t>
      </w:r>
      <w:r w:rsidRPr="00263776">
        <w:rPr>
          <w:rFonts w:ascii="Arial Narrow" w:eastAsia="TTE17FFBD0t00" w:hAnsi="Arial Narrow" w:cs="Times New Roman"/>
          <w:sz w:val="22"/>
          <w:szCs w:val="22"/>
        </w:rPr>
        <w:t>w następującym zakresie: ………………………………………………………………………………………………….................................</w:t>
      </w:r>
    </w:p>
    <w:p w:rsidR="00972CA0" w:rsidRPr="00263776" w:rsidRDefault="00972CA0" w:rsidP="00972CA0">
      <w:pPr>
        <w:pStyle w:val="Standard"/>
        <w:ind w:firstLine="36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972CA0" w:rsidRPr="00263776" w:rsidRDefault="00972CA0" w:rsidP="00972CA0">
      <w:pPr>
        <w:pStyle w:val="Standard"/>
        <w:ind w:firstLine="36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972CA0" w:rsidRPr="00263776" w:rsidRDefault="00972CA0" w:rsidP="00972CA0">
      <w:pPr>
        <w:pStyle w:val="Standard"/>
        <w:ind w:firstLine="36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972CA0" w:rsidRPr="00263776" w:rsidRDefault="00972CA0" w:rsidP="00972CA0">
      <w:pPr>
        <w:pStyle w:val="Standard"/>
        <w:ind w:left="360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>(określić odpowiedni zakres dla wskazanego podmiotu)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18"/>
          <w:szCs w:val="22"/>
        </w:rPr>
      </w:pPr>
    </w:p>
    <w:p w:rsidR="00972CA0" w:rsidRPr="00263776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972CA0" w:rsidRPr="00263776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            (miejscowość)                             </w:t>
      </w:r>
    </w:p>
    <w:p w:rsidR="00972CA0" w:rsidRPr="00263776" w:rsidRDefault="00972CA0" w:rsidP="00972CA0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972CA0" w:rsidRPr="00263776" w:rsidRDefault="00972CA0" w:rsidP="00972CA0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972CA0" w:rsidRPr="009763C2" w:rsidRDefault="00972CA0" w:rsidP="00972CA0">
      <w:pPr>
        <w:pStyle w:val="Standard"/>
        <w:ind w:firstLine="426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</w:t>
      </w:r>
      <w:r>
        <w:rPr>
          <w:rFonts w:ascii="Arial Narrow" w:eastAsia="TTE17FFBD0t00" w:hAnsi="Arial Narrow" w:cs="Times New Roman"/>
          <w:sz w:val="18"/>
          <w:szCs w:val="22"/>
        </w:rPr>
        <w:t>(podpis)</w:t>
      </w:r>
    </w:p>
    <w:p w:rsidR="00972CA0" w:rsidRPr="00263776" w:rsidRDefault="00972CA0" w:rsidP="00972CA0">
      <w:pPr>
        <w:pStyle w:val="Standard"/>
        <w:numPr>
          <w:ilvl w:val="0"/>
          <w:numId w:val="1"/>
        </w:numPr>
        <w:rPr>
          <w:rFonts w:ascii="Arial Narrow" w:eastAsia="TTE17FFBD0t00" w:hAnsi="Arial Narrow" w:cs="Times New Roman"/>
          <w:b/>
          <w:sz w:val="22"/>
          <w:szCs w:val="22"/>
        </w:rPr>
      </w:pPr>
      <w:r w:rsidRPr="00263776">
        <w:rPr>
          <w:rFonts w:ascii="Arial Narrow" w:eastAsia="TTE17FFBD0t00" w:hAnsi="Arial Narrow" w:cs="Times New Roman"/>
          <w:b/>
          <w:sz w:val="22"/>
          <w:szCs w:val="22"/>
        </w:rPr>
        <w:t xml:space="preserve">Oświadczenie dotyczące podanych informacji: </w:t>
      </w:r>
    </w:p>
    <w:p w:rsidR="00972CA0" w:rsidRPr="00263776" w:rsidRDefault="00972CA0" w:rsidP="00972CA0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972CA0" w:rsidRPr="00263776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972CA0" w:rsidRPr="00263776" w:rsidRDefault="00972CA0" w:rsidP="00972CA0">
      <w:pPr>
        <w:pStyle w:val="Standard"/>
        <w:ind w:left="4956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18"/>
          <w:szCs w:val="22"/>
        </w:rPr>
        <w:t xml:space="preserve">            (miejscowość)                             </w:t>
      </w:r>
      <w:r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972CA0" w:rsidRPr="00263776" w:rsidRDefault="00972CA0" w:rsidP="00972CA0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972CA0" w:rsidRPr="009763C2" w:rsidRDefault="00972CA0" w:rsidP="00972CA0">
      <w:pPr>
        <w:pStyle w:val="Standard"/>
        <w:ind w:firstLine="426"/>
        <w:jc w:val="both"/>
        <w:rPr>
          <w:rFonts w:ascii="Arial Narrow" w:eastAsia="TTE17FFBD0t00" w:hAnsi="Arial Narrow" w:cs="Times New Roman"/>
          <w:sz w:val="18"/>
          <w:szCs w:val="22"/>
        </w:rPr>
      </w:pP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</w:r>
      <w:r w:rsidRPr="00263776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</w:t>
      </w:r>
      <w:r w:rsidRPr="00263776">
        <w:rPr>
          <w:rFonts w:ascii="Arial Narrow" w:eastAsia="TTE17FFBD0t00" w:hAnsi="Arial Narrow" w:cs="Times New Roman"/>
          <w:sz w:val="18"/>
          <w:szCs w:val="22"/>
        </w:rPr>
        <w:t>(podpis)</w:t>
      </w:r>
    </w:p>
    <w:p w:rsidR="00963EE5" w:rsidRDefault="00963EE5">
      <w:bookmarkStart w:id="0" w:name="_GoBack"/>
      <w:bookmarkEnd w:id="0"/>
    </w:p>
    <w:sectPr w:rsidR="00963EE5" w:rsidSect="00972CA0">
      <w:headerReference w:type="default" r:id="rId8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376" w:rsidRDefault="00097376" w:rsidP="00972CA0">
      <w:pPr>
        <w:spacing w:after="0" w:line="240" w:lineRule="auto"/>
      </w:pPr>
      <w:r>
        <w:separator/>
      </w:r>
    </w:p>
  </w:endnote>
  <w:endnote w:type="continuationSeparator" w:id="0">
    <w:p w:rsidR="00097376" w:rsidRDefault="00097376" w:rsidP="00972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376" w:rsidRDefault="00097376" w:rsidP="00972CA0">
      <w:pPr>
        <w:spacing w:after="0" w:line="240" w:lineRule="auto"/>
      </w:pPr>
      <w:r>
        <w:separator/>
      </w:r>
    </w:p>
  </w:footnote>
  <w:footnote w:type="continuationSeparator" w:id="0">
    <w:p w:rsidR="00097376" w:rsidRDefault="00097376" w:rsidP="00972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A0" w:rsidRPr="00263776" w:rsidRDefault="00972CA0" w:rsidP="00972CA0">
    <w:pPr>
      <w:pStyle w:val="Bezodstpw"/>
      <w:rPr>
        <w:rFonts w:ascii="Arial Narrow" w:hAnsi="Arial Narrow"/>
      </w:rPr>
    </w:pPr>
    <w:r>
      <w:rPr>
        <w:rFonts w:ascii="Arial Narrow" w:hAnsi="Arial Narrow"/>
      </w:rPr>
      <w:t>NUMER POSTĘPOWANIA: ZP.271.20.2019</w:t>
    </w:r>
    <w:r w:rsidRPr="00263776">
      <w:rPr>
        <w:rFonts w:ascii="Arial Narrow" w:hAnsi="Arial Narrow"/>
      </w:rPr>
      <w:t xml:space="preserve"> </w:t>
    </w:r>
  </w:p>
  <w:p w:rsidR="00972CA0" w:rsidRPr="00CC1716" w:rsidRDefault="00972CA0" w:rsidP="00972CA0">
    <w:pPr>
      <w:pStyle w:val="Standard"/>
      <w:jc w:val="both"/>
      <w:rPr>
        <w:rFonts w:ascii="Arial Narrow" w:eastAsia="TTE17FFBD0t00" w:hAnsi="Arial Narrow" w:cs="Times New Roman"/>
        <w:sz w:val="24"/>
        <w:szCs w:val="24"/>
      </w:rPr>
    </w:pPr>
    <w:r w:rsidRPr="00263776">
      <w:rPr>
        <w:rFonts w:ascii="Arial Narrow" w:hAnsi="Arial Narrow"/>
      </w:rPr>
      <w:t>GMINA ŁYSOMICE, SIWZ – „</w:t>
    </w:r>
    <w:r w:rsidRPr="00E83CC2">
      <w:rPr>
        <w:rFonts w:ascii="Arial Narrow" w:eastAsia="TTE17FFBD0t00" w:hAnsi="Arial Narrow"/>
      </w:rPr>
      <w:t>DOSTAWA WRAZ Z MONTAŻEM URZĄDZEŃ ZABAWOWYCH DLA WYPOSAŻENIA PLACU ZABAW ZLOKALIZOWANEGO N</w:t>
    </w:r>
    <w:r>
      <w:rPr>
        <w:rFonts w:ascii="Arial Narrow" w:eastAsia="TTE17FFBD0t00" w:hAnsi="Arial Narrow"/>
      </w:rPr>
      <w:t>A TERENIE SOŁECTWA GOSTKOWO</w:t>
    </w:r>
    <w:r w:rsidRPr="00E83CC2">
      <w:rPr>
        <w:rFonts w:ascii="Arial Narrow" w:eastAsia="TTE17FFBD0t00" w:hAnsi="Arial Narrow"/>
      </w:rPr>
      <w:t xml:space="preserve"> W RAMACH ZADANIA INWESTYCYJNEGO MODERNIZACJA PLACÓW ZABAW NA TERENIE GMINY ŁYSOMICE</w:t>
    </w:r>
    <w:r w:rsidRPr="009C65BC">
      <w:rPr>
        <w:rFonts w:ascii="Arial Narrow" w:eastAsia="TTE17FFBD0t00" w:hAnsi="Arial Narrow" w:cs="Times New Roman"/>
        <w:szCs w:val="24"/>
      </w:rPr>
      <w:t xml:space="preserve">” </w:t>
    </w:r>
  </w:p>
  <w:p w:rsidR="00972CA0" w:rsidRDefault="00972C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8E8"/>
    <w:multiLevelType w:val="hybridMultilevel"/>
    <w:tmpl w:val="8EEC5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10C3"/>
    <w:multiLevelType w:val="hybridMultilevel"/>
    <w:tmpl w:val="E8DA7C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A0"/>
    <w:rsid w:val="00097376"/>
    <w:rsid w:val="00963EE5"/>
    <w:rsid w:val="0097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CA0"/>
  </w:style>
  <w:style w:type="paragraph" w:styleId="Stopka">
    <w:name w:val="footer"/>
    <w:basedOn w:val="Normalny"/>
    <w:link w:val="Stopka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CA0"/>
  </w:style>
  <w:style w:type="paragraph" w:customStyle="1" w:styleId="Standard">
    <w:name w:val="Standard"/>
    <w:link w:val="StandardZnak"/>
    <w:uiPriority w:val="99"/>
    <w:rsid w:val="00972CA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972C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andardZnak">
    <w:name w:val="Standard Znak"/>
    <w:link w:val="Standard"/>
    <w:uiPriority w:val="99"/>
    <w:rsid w:val="00972CA0"/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CA0"/>
  </w:style>
  <w:style w:type="paragraph" w:styleId="Stopka">
    <w:name w:val="footer"/>
    <w:basedOn w:val="Normalny"/>
    <w:link w:val="StopkaZnak"/>
    <w:uiPriority w:val="99"/>
    <w:unhideWhenUsed/>
    <w:rsid w:val="0097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CA0"/>
  </w:style>
  <w:style w:type="paragraph" w:customStyle="1" w:styleId="Standard">
    <w:name w:val="Standard"/>
    <w:link w:val="StandardZnak"/>
    <w:uiPriority w:val="99"/>
    <w:rsid w:val="00972CA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972C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andardZnak">
    <w:name w:val="Standard Znak"/>
    <w:link w:val="Standard"/>
    <w:uiPriority w:val="99"/>
    <w:rsid w:val="00972CA0"/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</dc:creator>
  <cp:lastModifiedBy>Elwira</cp:lastModifiedBy>
  <cp:revision>1</cp:revision>
  <dcterms:created xsi:type="dcterms:W3CDTF">2019-07-19T07:26:00Z</dcterms:created>
  <dcterms:modified xsi:type="dcterms:W3CDTF">2019-07-19T07:27:00Z</dcterms:modified>
</cp:coreProperties>
</file>